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350" w:rsidRDefault="00C40350" w:rsidP="00535E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40350" w:rsidRDefault="00C40350" w:rsidP="00C40350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90988"/>
          <w:sz w:val="33"/>
          <w:szCs w:val="33"/>
        </w:rPr>
      </w:pPr>
    </w:p>
    <w:p w:rsidR="00C40350" w:rsidRPr="00945EC6" w:rsidRDefault="00C40350" w:rsidP="00C403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5EC6">
        <w:rPr>
          <w:rFonts w:ascii="Times New Roman" w:eastAsia="Times New Roman" w:hAnsi="Times New Roman" w:cs="Times New Roman"/>
          <w:b/>
          <w:sz w:val="28"/>
          <w:szCs w:val="28"/>
        </w:rPr>
        <w:t>Задание</w:t>
      </w:r>
    </w:p>
    <w:p w:rsidR="00C40350" w:rsidRPr="00945EC6" w:rsidRDefault="00C40350" w:rsidP="00C403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5EC6">
        <w:rPr>
          <w:rFonts w:ascii="Times New Roman" w:eastAsia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речевому развитию</w:t>
      </w:r>
    </w:p>
    <w:p w:rsidR="00C40350" w:rsidRPr="00945EC6" w:rsidRDefault="00C40350" w:rsidP="00C4035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45EC6">
        <w:rPr>
          <w:rFonts w:ascii="Times New Roman" w:eastAsia="Times New Roman" w:hAnsi="Times New Roman" w:cs="Times New Roman"/>
          <w:b/>
          <w:sz w:val="28"/>
          <w:szCs w:val="28"/>
        </w:rPr>
        <w:t>во второй младшей группе</w:t>
      </w:r>
    </w:p>
    <w:p w:rsidR="00C40350" w:rsidRDefault="00C40350" w:rsidP="00C4035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грамматический строй речи</w:t>
      </w:r>
    </w:p>
    <w:p w:rsidR="00C40350" w:rsidRPr="00905AA5" w:rsidRDefault="00C40350" w:rsidP="00C40350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905AA5">
        <w:rPr>
          <w:rFonts w:ascii="Times New Roman" w:hAnsi="Times New Roman" w:cs="Times New Roman"/>
          <w:b/>
          <w:sz w:val="28"/>
          <w:szCs w:val="28"/>
        </w:rPr>
        <w:t>Цель:</w:t>
      </w:r>
      <w:r w:rsidRPr="00905AA5">
        <w:rPr>
          <w:rFonts w:ascii="Times New Roman" w:hAnsi="Times New Roman" w:cs="Times New Roman"/>
          <w:sz w:val="28"/>
          <w:szCs w:val="28"/>
        </w:rPr>
        <w:t xml:space="preserve"> формирование умений детей согласовывать прилагательные с существительными в роде, числе, падеже; употреблять существительные с предлогами (в, на, под, за, около).</w:t>
      </w:r>
      <w:proofErr w:type="gramEnd"/>
    </w:p>
    <w:p w:rsidR="00C40350" w:rsidRDefault="00C40350" w:rsidP="00C40350">
      <w:pPr>
        <w:rPr>
          <w:rFonts w:ascii="Times New Roman" w:hAnsi="Times New Roman" w:cs="Times New Roman"/>
          <w:sz w:val="28"/>
          <w:szCs w:val="28"/>
        </w:rPr>
      </w:pPr>
      <w:r w:rsidRPr="00896152">
        <w:rPr>
          <w:rFonts w:ascii="Times New Roman" w:hAnsi="Times New Roman" w:cs="Times New Roman"/>
          <w:b/>
          <w:sz w:val="28"/>
          <w:szCs w:val="28"/>
        </w:rPr>
        <w:t>Задание:</w:t>
      </w:r>
      <w:r>
        <w:rPr>
          <w:rFonts w:ascii="Times New Roman" w:hAnsi="Times New Roman" w:cs="Times New Roman"/>
          <w:sz w:val="28"/>
          <w:szCs w:val="28"/>
        </w:rPr>
        <w:t xml:space="preserve"> посмотри внимательно на картинки и постарайся правильно рассказать о них. </w:t>
      </w:r>
    </w:p>
    <w:p w:rsidR="00C40350" w:rsidRDefault="00C40350" w:rsidP="00C40350">
      <w:r>
        <w:rPr>
          <w:noProof/>
        </w:rPr>
        <w:drawing>
          <wp:inline distT="0" distB="0" distL="0" distR="0">
            <wp:extent cx="2607733" cy="2607733"/>
            <wp:effectExtent l="19050" t="0" r="2117" b="0"/>
            <wp:docPr id="3" name="Рисунок 10" descr="https://avatars.mds.yandex.net/get-pdb/2296723/5a3e062c-57a9-4b8b-bd3b-0bc179e2aedd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296723/5a3e062c-57a9-4b8b-bd3b-0bc179e2aedd/s1200?webp=fals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536" cy="262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30F">
        <w:t xml:space="preserve"> </w:t>
      </w:r>
      <w:r>
        <w:rPr>
          <w:noProof/>
        </w:rPr>
        <w:drawing>
          <wp:inline distT="0" distB="0" distL="0" distR="0">
            <wp:extent cx="2825750" cy="3056814"/>
            <wp:effectExtent l="19050" t="0" r="0" b="0"/>
            <wp:docPr id="4" name="Рисунок 13" descr="https://ds05.infourok.ru/uploads/ex/10c7/0005c99e-f82c7ac0/hello_html_11a210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10c7/0005c99e-f82c7ac0/hello_html_11a210a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62" cy="3063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50" w:rsidRPr="00905AA5" w:rsidRDefault="00C40350" w:rsidP="00C4035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810933" cy="2810933"/>
            <wp:effectExtent l="19050" t="0" r="8467" b="0"/>
            <wp:docPr id="5" name="Рисунок 16" descr="https://tvoykrasnogorsk.ru/wp-content/uploads/2018/06/46401-O4XZ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tvoykrasnogorsk.ru/wp-content/uploads/2018/06/46401-O4XZBQ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169" cy="2816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4430F">
        <w:t xml:space="preserve"> </w:t>
      </w:r>
      <w:r>
        <w:rPr>
          <w:noProof/>
        </w:rPr>
        <w:drawing>
          <wp:inline distT="0" distB="0" distL="0" distR="0">
            <wp:extent cx="2958917" cy="2325511"/>
            <wp:effectExtent l="19050" t="0" r="0" b="0"/>
            <wp:docPr id="6" name="Рисунок 19" descr="https://pbs.twimg.com/media/DpyDOikVsAAN3f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bs.twimg.com/media/DpyDOikVsAAN3f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05" cy="2328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CDC" w:rsidRDefault="005B3CDC" w:rsidP="00C40350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90988"/>
          <w:sz w:val="33"/>
          <w:szCs w:val="33"/>
        </w:rPr>
      </w:pPr>
      <w:r>
        <w:rPr>
          <w:rFonts w:ascii="Georgia" w:eastAsia="Times New Roman" w:hAnsi="Georgia" w:cs="Times New Roman"/>
          <w:b/>
          <w:bCs/>
          <w:noProof/>
          <w:color w:val="090988"/>
          <w:sz w:val="33"/>
          <w:szCs w:val="33"/>
        </w:rPr>
        <w:lastRenderedPageBreak/>
        <w:drawing>
          <wp:inline distT="0" distB="0" distL="0" distR="0">
            <wp:extent cx="4267200" cy="2799715"/>
            <wp:effectExtent l="19050" t="0" r="0" b="0"/>
            <wp:docPr id="8" name="Рисунок 1" descr="C:\Users\krasd\Downloads\речевое 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rasd\Downloads\речевое 3-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50" w:rsidRDefault="00C40350" w:rsidP="00C40350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90988"/>
          <w:sz w:val="33"/>
          <w:szCs w:val="33"/>
        </w:rPr>
      </w:pPr>
      <w:r>
        <w:rPr>
          <w:rFonts w:ascii="Georgia" w:eastAsia="Times New Roman" w:hAnsi="Georgia" w:cs="Times New Roman"/>
          <w:b/>
          <w:bCs/>
          <w:color w:val="090988"/>
          <w:sz w:val="33"/>
          <w:szCs w:val="33"/>
        </w:rPr>
        <w:t>Занятия по развитию речи</w:t>
      </w:r>
    </w:p>
    <w:p w:rsidR="00C40350" w:rsidRPr="00481132" w:rsidRDefault="007A026C" w:rsidP="00C40350">
      <w:pPr>
        <w:spacing w:after="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090988"/>
          <w:sz w:val="33"/>
          <w:szCs w:val="33"/>
        </w:rPr>
      </w:pPr>
      <w:hyperlink r:id="rId10" w:history="1">
        <w:proofErr w:type="spellStart"/>
        <w:r w:rsidR="00C40350" w:rsidRPr="00481132">
          <w:rPr>
            <w:rFonts w:ascii="Georgia" w:eastAsia="Times New Roman" w:hAnsi="Georgia" w:cs="Times New Roman"/>
            <w:b/>
            <w:bCs/>
            <w:color w:val="090988"/>
            <w:sz w:val="33"/>
          </w:rPr>
          <w:t>Чистоговорки</w:t>
        </w:r>
        <w:proofErr w:type="spellEnd"/>
        <w:r w:rsidR="00C40350" w:rsidRPr="00481132">
          <w:rPr>
            <w:rFonts w:ascii="Georgia" w:eastAsia="Times New Roman" w:hAnsi="Georgia" w:cs="Times New Roman"/>
            <w:b/>
            <w:bCs/>
            <w:color w:val="090988"/>
            <w:sz w:val="33"/>
          </w:rPr>
          <w:t xml:space="preserve"> - учимся правильно говорить</w:t>
        </w:r>
      </w:hyperlink>
    </w:p>
    <w:p w:rsidR="00C40350" w:rsidRDefault="00C40350" w:rsidP="00C40350">
      <w:pPr>
        <w:spacing w:after="0" w:line="240" w:lineRule="auto"/>
        <w:jc w:val="center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48"/>
        </w:rPr>
        <w:t xml:space="preserve">Коллекция русских скороговорок и </w:t>
      </w:r>
      <w:proofErr w:type="spellStart"/>
      <w:r w:rsidRPr="00481132">
        <w:rPr>
          <w:rFonts w:ascii="Arial" w:eastAsia="Times New Roman" w:hAnsi="Arial" w:cs="Arial"/>
          <w:color w:val="272727"/>
          <w:sz w:val="48"/>
        </w:rPr>
        <w:t>Чистоговорок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b/>
          <w:bCs/>
          <w:color w:val="272727"/>
          <w:sz w:val="20"/>
          <w:szCs w:val="20"/>
          <w:shd w:val="clear" w:color="auto" w:fill="FDFEFE"/>
        </w:rPr>
        <w:t> </w:t>
      </w:r>
      <w:r w:rsidRPr="00481132">
        <w:rPr>
          <w:rFonts w:ascii="Arial" w:eastAsia="Times New Roman" w:hAnsi="Arial" w:cs="Arial"/>
          <w:color w:val="272727"/>
          <w:sz w:val="36"/>
          <w:u w:val="single"/>
        </w:rPr>
        <w:t>Упражнения по развитию речи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>
        <w:rPr>
          <w:rFonts w:ascii="Arial" w:eastAsia="Times New Roman" w:hAnsi="Arial" w:cs="Arial"/>
          <w:noProof/>
          <w:color w:val="090988"/>
          <w:sz w:val="20"/>
          <w:szCs w:val="20"/>
          <w:shd w:val="clear" w:color="auto" w:fill="FDFEFE"/>
        </w:rPr>
        <w:drawing>
          <wp:inline distT="0" distB="0" distL="0" distR="0">
            <wp:extent cx="3048000" cy="2009775"/>
            <wp:effectExtent l="19050" t="0" r="0" b="0"/>
            <wp:docPr id="2" name="Рисунок 1" descr="http://1.bp.blogspot.com/-B73VYtOaTRI/ToYbtTBOfaI/AAAAAAAAI0Y/UU9gM81Kih4/s320/691565-001.jp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B73VYtOaTRI/ToYbtTBOfaI/AAAAAAAAI0Y/UU9gM81Kih4/s320/691565-001.jp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0350" w:rsidRPr="00481132" w:rsidRDefault="00C40350" w:rsidP="00C4035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Са-са-са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на столе оса (в клетке спит лиса).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Су-су-су: боимся мы осу (смотрим на лису).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Сы-сы-сы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жало у осы (хвост пушистый у лисы).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Се-се-се: кисель дадим осе (знаем сказку о лисе).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Ли-ли-ли: в синем море корабли (сели на мели).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Ля-ля-ля: мачта корабля (в книге есть поля).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Ле-ле-ле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гнезда на скале (казак сидит в седле).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Лю-лю-лю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мамочку люблю (соломку постелю).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Ла-ла-ла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отвесная скала (маму ждут дела).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Лу-лу-лу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обойдем скалу (мусор на полу).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Лы-лы-лы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(сели слева от скалы).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Ло-ло-ло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в лодке есть весло (всадник сел в седло).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Ас-ас-ас: бегут детишки в класс (сладкий ананас).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Ос-ос-ос: в классе много ос (на столе кокос).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Ус-ус-ус: Саша любит мусс (малыш совсем не трус).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lastRenderedPageBreak/>
        <w:t>Ес-ес-ес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сани едут в лес (каков у штанги вес?).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Ыс-ыс-ыс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коты бегут от крыс (Соня, пей кумыс).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Ал-ал-ал: гуляли возле скал (папа наш устал).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Ол-ол-ол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сели все за стол (в классе чистый пол).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Ул-ул-ул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сломался новый стул (в зале слышен гул).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Ыл-ыл-ыл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: Саня уши мыл (чай уже остыл).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 xml:space="preserve">Прежде чем переходить к быстрому проговариванию </w:t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чистоговорок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, ребенок должен запомнить скороговорку. Темп произнесения убыстряется постепенно.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proofErr w:type="spellStart"/>
      <w:r w:rsidRPr="00481132">
        <w:rPr>
          <w:rFonts w:ascii="Arial" w:eastAsia="Times New Roman" w:hAnsi="Arial" w:cs="Arial"/>
          <w:color w:val="272727"/>
          <w:sz w:val="36"/>
          <w:u w:val="single"/>
        </w:rPr>
        <w:t>Чистогооврки</w:t>
      </w:r>
      <w:proofErr w:type="spellEnd"/>
      <w:r w:rsidRPr="00481132">
        <w:rPr>
          <w:rFonts w:ascii="Arial" w:eastAsia="Times New Roman" w:hAnsi="Arial" w:cs="Arial"/>
          <w:color w:val="272727"/>
          <w:sz w:val="36"/>
          <w:u w:val="single"/>
        </w:rPr>
        <w:t xml:space="preserve"> с быстрым проговариванием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У Сени и Сани сом с усами.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Сеня в сени сено вез.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У осы не усы, не усищи, а усики.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Коси, коса, пока роса. Роса долой и мы домой.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Везет Сеня с Саней, Соню на санях.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От топота копыт пыль по полю летит.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Восьмой кол вбили в частокол.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Топали да топали, </w:t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дотопали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 до тополя.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Дятел дуб долбил, да не </w:t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додолбил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В один, Клим, клин колоти.</w:t>
      </w:r>
    </w:p>
    <w:p w:rsidR="00C40350" w:rsidRPr="00481132" w:rsidRDefault="00C40350" w:rsidP="00C40350">
      <w:pPr>
        <w:numPr>
          <w:ilvl w:val="0"/>
          <w:numId w:val="1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Маланья-болтунья молоко болтала, да не выболтала.</w:t>
      </w:r>
    </w:p>
    <w:p w:rsidR="00C40350" w:rsidRPr="00481132" w:rsidRDefault="00C40350" w:rsidP="00C40350">
      <w:pPr>
        <w:shd w:val="clear" w:color="auto" w:fill="FDFEFE"/>
        <w:spacing w:after="0" w:line="240" w:lineRule="auto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36"/>
          <w:u w:val="single"/>
        </w:rPr>
        <w:t>Чистоговорки</w:t>
      </w:r>
      <w:proofErr w:type="spellEnd"/>
      <w:r w:rsidRPr="00481132">
        <w:rPr>
          <w:rFonts w:ascii="Arial" w:eastAsia="Times New Roman" w:hAnsi="Arial" w:cs="Arial"/>
          <w:color w:val="272727"/>
          <w:sz w:val="36"/>
          <w:u w:val="single"/>
        </w:rPr>
        <w:t xml:space="preserve"> с трудными звуками</w:t>
      </w:r>
    </w:p>
    <w:p w:rsidR="00C40350" w:rsidRPr="00481132" w:rsidRDefault="00C40350" w:rsidP="00C40350">
      <w:pPr>
        <w:shd w:val="clear" w:color="auto" w:fill="FDFEFE"/>
        <w:spacing w:after="0" w:line="240" w:lineRule="auto"/>
        <w:rPr>
          <w:rFonts w:ascii="Arial" w:eastAsia="Times New Roman" w:hAnsi="Arial" w:cs="Arial"/>
          <w:color w:val="272727"/>
          <w:sz w:val="20"/>
          <w:szCs w:val="20"/>
        </w:rPr>
      </w:pPr>
    </w:p>
    <w:p w:rsidR="00C40350" w:rsidRPr="00481132" w:rsidRDefault="00C40350" w:rsidP="00C40350">
      <w:pPr>
        <w:shd w:val="clear" w:color="auto" w:fill="FDFEFE"/>
        <w:spacing w:after="0" w:line="240" w:lineRule="auto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Дальше переходим к трудным звукам </w:t>
      </w:r>
      <w:proofErr w:type="gram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Ш</w:t>
      </w:r>
      <w:proofErr w:type="gramEnd"/>
      <w:r w:rsidRPr="00481132">
        <w:rPr>
          <w:rFonts w:ascii="Arial" w:eastAsia="Times New Roman" w:hAnsi="Arial" w:cs="Arial"/>
          <w:color w:val="272727"/>
          <w:sz w:val="20"/>
          <w:szCs w:val="20"/>
        </w:rPr>
        <w:t>, Ж, Щ, Ч, Р. Они гораздо быстрее войдут в речь ребенка, если вы совместными усилиями сочините что-то вроде:</w:t>
      </w:r>
    </w:p>
    <w:p w:rsidR="00C40350" w:rsidRPr="00481132" w:rsidRDefault="00C40350" w:rsidP="00C4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Ря-ря-ря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: алая заря (накормим снегиря).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Рю-рю-рю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: рисую я зарю (игрушки подарю).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Ри-ри-ри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: чисто говори (на ветках снегири).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Ра-ра-ра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: в школу мне пора (дети нашего двора).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Ре-ре-ре: игры во дворе (читаем детворе).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Ро-ро-ро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: легкое перо (на полу ведро).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Ры-ры-ры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: стихи для детворы (фишки для игры).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Ру-ру-ру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: развлекаем детвору (гуси ходят по двору).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Ар-ар-ар: из кастрюли валит пар (у больного жар).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Ор-ор-ор: разгорелся спор (выметаем сор).</w:t>
      </w:r>
    </w:p>
    <w:p w:rsidR="00C40350" w:rsidRPr="00481132" w:rsidRDefault="00C40350" w:rsidP="00C40350">
      <w:pPr>
        <w:numPr>
          <w:ilvl w:val="0"/>
          <w:numId w:val="2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Ир-ир-ир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: роту строит командир (во дворе устроим пир).</w:t>
      </w:r>
    </w:p>
    <w:p w:rsidR="00C40350" w:rsidRPr="00481132" w:rsidRDefault="00C40350" w:rsidP="00C4035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  <w:shd w:val="clear" w:color="auto" w:fill="FDFEFE"/>
        </w:rPr>
        <w:t>Затем подбираем скороговорки с этими же звуками:</w:t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  <w:r w:rsidRPr="00481132">
        <w:rPr>
          <w:rFonts w:ascii="Arial" w:eastAsia="Times New Roman" w:hAnsi="Arial" w:cs="Arial"/>
          <w:color w:val="272727"/>
          <w:sz w:val="20"/>
          <w:szCs w:val="20"/>
        </w:rPr>
        <w:br/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Жутко жуку жить на суку.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Ежу на ужин жук нужен.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У ужа ужата, у ежа – ежата.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Поспеши, не мешкай, сбегай за орешком.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По двору, по подворью в добром здоровье.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lastRenderedPageBreak/>
        <w:t xml:space="preserve">У нас на подворье погода </w:t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размокропогодилась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>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Свинья тупорыла весь двор перерыла.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Летят пичужки через три пустые избушки.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У Маши и </w:t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Глаши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 есть сыворотка из-под простокваши.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Черной ночью черный кот прыгнул в черный дымоход.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На кочке </w:t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квочка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, </w:t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квочка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 на кочке.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Щеткой чищу я щенка, щекочу ему бока.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Шли сорок </w:t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мышей</w:t>
      </w:r>
      <w:proofErr w:type="gram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,н</w:t>
      </w:r>
      <w:proofErr w:type="gramEnd"/>
      <w:r w:rsidRPr="00481132">
        <w:rPr>
          <w:rFonts w:ascii="Arial" w:eastAsia="Times New Roman" w:hAnsi="Arial" w:cs="Arial"/>
          <w:color w:val="272727"/>
          <w:sz w:val="20"/>
          <w:szCs w:val="20"/>
        </w:rPr>
        <w:t>если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 сорок грошей. Две мыши поплоше несли по два гроша.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Тридцать три молодца съели тридцать три пирога, да все с творогом.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Осип орет. Архип не отстает. Кто кого переорет? Осип охрип, Архип осип.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Сорок </w:t>
      </w:r>
      <w:proofErr w:type="spellStart"/>
      <w:r w:rsidRPr="00481132">
        <w:rPr>
          <w:rFonts w:ascii="Arial" w:eastAsia="Times New Roman" w:hAnsi="Arial" w:cs="Arial"/>
          <w:color w:val="272727"/>
          <w:sz w:val="20"/>
          <w:szCs w:val="20"/>
        </w:rPr>
        <w:t>сорок</w:t>
      </w:r>
      <w:proofErr w:type="spellEnd"/>
      <w:r w:rsidRPr="00481132">
        <w:rPr>
          <w:rFonts w:ascii="Arial" w:eastAsia="Times New Roman" w:hAnsi="Arial" w:cs="Arial"/>
          <w:color w:val="272727"/>
          <w:sz w:val="20"/>
          <w:szCs w:val="20"/>
        </w:rPr>
        <w:t xml:space="preserve"> воровали горох, сорок ворон отогнали сорок. Сорок орлов напугали ворон, сорок коров разогнали орлов.</w:t>
      </w:r>
    </w:p>
    <w:p w:rsidR="00C40350" w:rsidRPr="00481132" w:rsidRDefault="00C40350" w:rsidP="00C40350">
      <w:pPr>
        <w:numPr>
          <w:ilvl w:val="0"/>
          <w:numId w:val="3"/>
        </w:numPr>
        <w:shd w:val="clear" w:color="auto" w:fill="FDFEFE"/>
        <w:spacing w:after="60" w:line="240" w:lineRule="auto"/>
        <w:ind w:left="0" w:firstLine="0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Кукушка кукушонку купила капюшон. Надел кукушонок капюшон, как в капюшоне он смешон!</w:t>
      </w:r>
    </w:p>
    <w:p w:rsidR="00C40350" w:rsidRDefault="00C40350" w:rsidP="00C40350">
      <w:pPr>
        <w:shd w:val="clear" w:color="auto" w:fill="FDFEFE"/>
        <w:spacing w:after="0" w:line="240" w:lineRule="auto"/>
        <w:rPr>
          <w:rFonts w:ascii="Arial" w:eastAsia="Times New Roman" w:hAnsi="Arial" w:cs="Arial"/>
          <w:color w:val="272727"/>
          <w:sz w:val="20"/>
          <w:szCs w:val="20"/>
        </w:rPr>
      </w:pPr>
      <w:r w:rsidRPr="00481132">
        <w:rPr>
          <w:rFonts w:ascii="Arial" w:eastAsia="Times New Roman" w:hAnsi="Arial" w:cs="Arial"/>
          <w:color w:val="272727"/>
          <w:sz w:val="20"/>
          <w:szCs w:val="20"/>
        </w:rPr>
        <w:t>Читаем и учим </w:t>
      </w:r>
      <w:hyperlink r:id="rId13" w:tgtFrame="_blank" w:history="1">
        <w:r w:rsidRPr="00481132">
          <w:rPr>
            <w:rFonts w:ascii="Arial" w:eastAsia="Times New Roman" w:hAnsi="Arial" w:cs="Arial"/>
            <w:b/>
            <w:bCs/>
            <w:color w:val="090988"/>
            <w:sz w:val="20"/>
          </w:rPr>
          <w:t>Считалки и Считалочки для детей</w:t>
        </w:r>
      </w:hyperlink>
      <w:r w:rsidRPr="00481132">
        <w:rPr>
          <w:rFonts w:ascii="Arial" w:eastAsia="Times New Roman" w:hAnsi="Arial" w:cs="Arial"/>
          <w:color w:val="272727"/>
          <w:sz w:val="20"/>
          <w:szCs w:val="20"/>
        </w:rPr>
        <w:t>. Благодаря считалкам у детей развивается память и чувство ритма.</w:t>
      </w:r>
    </w:p>
    <w:p w:rsidR="00314063" w:rsidRPr="00314063" w:rsidRDefault="00314063" w:rsidP="00535E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063">
        <w:rPr>
          <w:rFonts w:ascii="Times New Roman" w:hAnsi="Times New Roman" w:cs="Times New Roman"/>
          <w:b/>
          <w:sz w:val="28"/>
          <w:szCs w:val="28"/>
        </w:rPr>
        <w:t>Задание № 1</w:t>
      </w:r>
    </w:p>
    <w:p w:rsidR="00314063" w:rsidRPr="00314063" w:rsidRDefault="00314063" w:rsidP="00535E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063">
        <w:rPr>
          <w:rFonts w:ascii="Times New Roman" w:hAnsi="Times New Roman" w:cs="Times New Roman"/>
          <w:b/>
          <w:sz w:val="28"/>
          <w:szCs w:val="28"/>
        </w:rPr>
        <w:t>по речевому развитию</w:t>
      </w:r>
    </w:p>
    <w:p w:rsidR="00314063" w:rsidRPr="00314063" w:rsidRDefault="00314063" w:rsidP="00535E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063">
        <w:rPr>
          <w:rFonts w:ascii="Times New Roman" w:hAnsi="Times New Roman" w:cs="Times New Roman"/>
          <w:b/>
          <w:sz w:val="28"/>
          <w:szCs w:val="28"/>
        </w:rPr>
        <w:t>во второй младше группе</w:t>
      </w:r>
    </w:p>
    <w:p w:rsidR="00314063" w:rsidRPr="00314063" w:rsidRDefault="00314063" w:rsidP="00535E6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4063">
        <w:rPr>
          <w:rFonts w:ascii="Times New Roman" w:hAnsi="Times New Roman" w:cs="Times New Roman"/>
          <w:b/>
          <w:sz w:val="28"/>
          <w:szCs w:val="28"/>
        </w:rPr>
        <w:t>«Звуковая культура речи»</w:t>
      </w:r>
    </w:p>
    <w:p w:rsidR="00535E62" w:rsidRDefault="00314063" w:rsidP="00535E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14063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Pr="00314063">
        <w:rPr>
          <w:rFonts w:ascii="Times New Roman" w:hAnsi="Times New Roman" w:cs="Times New Roman"/>
          <w:sz w:val="28"/>
          <w:szCs w:val="28"/>
        </w:rPr>
        <w:t xml:space="preserve">родолжать учить детей внятно произносить в словах гласные </w:t>
      </w:r>
      <w:r>
        <w:rPr>
          <w:rFonts w:ascii="Times New Roman" w:hAnsi="Times New Roman" w:cs="Times New Roman"/>
          <w:sz w:val="28"/>
          <w:szCs w:val="28"/>
        </w:rPr>
        <w:t xml:space="preserve"> звук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r w:rsidRPr="00314063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Pr="00314063">
        <w:rPr>
          <w:rFonts w:ascii="Times New Roman" w:hAnsi="Times New Roman" w:cs="Times New Roman"/>
          <w:sz w:val="28"/>
          <w:szCs w:val="28"/>
        </w:rPr>
        <w:t>а, у, и, о, э) и</w:t>
      </w:r>
      <w:r>
        <w:rPr>
          <w:rFonts w:ascii="Times New Roman" w:hAnsi="Times New Roman" w:cs="Times New Roman"/>
          <w:sz w:val="28"/>
          <w:szCs w:val="28"/>
        </w:rPr>
        <w:t xml:space="preserve"> некоторые согласные звуки: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б – т – </w:t>
      </w:r>
      <w:proofErr w:type="spellStart"/>
      <w:r>
        <w:rPr>
          <w:rFonts w:ascii="Times New Roman" w:hAnsi="Times New Roman" w:cs="Times New Roman"/>
          <w:sz w:val="28"/>
          <w:szCs w:val="28"/>
        </w:rPr>
        <w:t>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к - г; </w:t>
      </w:r>
      <w:proofErr w:type="spellStart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35E6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535E62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A20C8C" w:rsidRDefault="00314063" w:rsidP="00535E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ц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C69D6" w:rsidRPr="006C69D6" w:rsidRDefault="00314063" w:rsidP="00535E62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14063">
        <w:rPr>
          <w:rFonts w:ascii="Times New Roman" w:hAnsi="Times New Roman" w:cs="Times New Roman"/>
          <w:b/>
          <w:sz w:val="28"/>
          <w:szCs w:val="28"/>
        </w:rPr>
        <w:t>Задание:</w:t>
      </w:r>
      <w:r w:rsidR="006C69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93AE0" w:rsidRPr="00693AE0">
        <w:rPr>
          <w:rFonts w:ascii="Times New Roman" w:hAnsi="Times New Roman" w:cs="Times New Roman"/>
          <w:sz w:val="28"/>
          <w:szCs w:val="28"/>
        </w:rPr>
        <w:t>вни</w:t>
      </w:r>
      <w:r w:rsidR="00693AE0">
        <w:rPr>
          <w:rFonts w:ascii="Times New Roman" w:hAnsi="Times New Roman" w:cs="Times New Roman"/>
          <w:sz w:val="28"/>
          <w:szCs w:val="28"/>
        </w:rPr>
        <w:t>мательно посмотри</w:t>
      </w:r>
      <w:r w:rsidR="006C69D6">
        <w:rPr>
          <w:rFonts w:ascii="Times New Roman" w:hAnsi="Times New Roman" w:cs="Times New Roman"/>
          <w:sz w:val="28"/>
          <w:szCs w:val="28"/>
        </w:rPr>
        <w:t>те</w:t>
      </w:r>
      <w:r w:rsidR="00693AE0">
        <w:rPr>
          <w:rFonts w:ascii="Times New Roman" w:hAnsi="Times New Roman" w:cs="Times New Roman"/>
          <w:sz w:val="28"/>
          <w:szCs w:val="28"/>
        </w:rPr>
        <w:t xml:space="preserve"> на иллюстрации</w:t>
      </w:r>
      <w:r w:rsidR="00B448E1">
        <w:rPr>
          <w:rFonts w:ascii="Times New Roman" w:hAnsi="Times New Roman" w:cs="Times New Roman"/>
          <w:sz w:val="28"/>
          <w:szCs w:val="28"/>
        </w:rPr>
        <w:t xml:space="preserve"> ( приложение</w:t>
      </w:r>
      <w:r w:rsidR="006C69D6">
        <w:rPr>
          <w:rFonts w:ascii="Times New Roman" w:hAnsi="Times New Roman" w:cs="Times New Roman"/>
          <w:sz w:val="28"/>
          <w:szCs w:val="28"/>
        </w:rPr>
        <w:t xml:space="preserve"> №1</w:t>
      </w:r>
      <w:r w:rsidR="00B448E1">
        <w:rPr>
          <w:rFonts w:ascii="Times New Roman" w:hAnsi="Times New Roman" w:cs="Times New Roman"/>
          <w:sz w:val="28"/>
          <w:szCs w:val="28"/>
        </w:rPr>
        <w:t>)</w:t>
      </w:r>
      <w:r w:rsidR="00693AE0" w:rsidRPr="00693AE0">
        <w:rPr>
          <w:rFonts w:ascii="Times New Roman" w:hAnsi="Times New Roman" w:cs="Times New Roman"/>
          <w:sz w:val="28"/>
          <w:szCs w:val="28"/>
        </w:rPr>
        <w:t xml:space="preserve">, </w:t>
      </w:r>
      <w:r w:rsidRPr="00693AE0">
        <w:rPr>
          <w:rFonts w:ascii="Times New Roman" w:hAnsi="Times New Roman" w:cs="Times New Roman"/>
          <w:sz w:val="28"/>
          <w:szCs w:val="28"/>
        </w:rPr>
        <w:t>подумай</w:t>
      </w:r>
      <w:r w:rsidR="006C69D6">
        <w:rPr>
          <w:rFonts w:ascii="Times New Roman" w:hAnsi="Times New Roman" w:cs="Times New Roman"/>
          <w:sz w:val="28"/>
          <w:szCs w:val="28"/>
        </w:rPr>
        <w:t>те</w:t>
      </w:r>
      <w:r w:rsidRPr="00693AE0">
        <w:rPr>
          <w:rFonts w:ascii="Times New Roman" w:hAnsi="Times New Roman" w:cs="Times New Roman"/>
          <w:sz w:val="28"/>
          <w:szCs w:val="28"/>
        </w:rPr>
        <w:t xml:space="preserve"> и назови всех животных в словах которых есть гласные звуки</w:t>
      </w:r>
      <w:r w:rsidR="00693AE0" w:rsidRPr="00693AE0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693AE0" w:rsidRPr="00693AE0">
        <w:rPr>
          <w:rFonts w:ascii="Times New Roman" w:hAnsi="Times New Roman" w:cs="Times New Roman"/>
          <w:sz w:val="28"/>
          <w:szCs w:val="28"/>
        </w:rPr>
        <w:t>а</w:t>
      </w:r>
      <w:proofErr w:type="gramStart"/>
      <w:r w:rsidR="00693AE0" w:rsidRPr="00693AE0">
        <w:rPr>
          <w:rFonts w:ascii="Times New Roman" w:hAnsi="Times New Roman" w:cs="Times New Roman"/>
          <w:sz w:val="28"/>
          <w:szCs w:val="28"/>
        </w:rPr>
        <w:t>,у</w:t>
      </w:r>
      <w:proofErr w:type="gramEnd"/>
      <w:r w:rsidR="00693AE0" w:rsidRPr="00693AE0">
        <w:rPr>
          <w:rFonts w:ascii="Times New Roman" w:hAnsi="Times New Roman" w:cs="Times New Roman"/>
          <w:sz w:val="28"/>
          <w:szCs w:val="28"/>
        </w:rPr>
        <w:t>,и,о,э</w:t>
      </w:r>
      <w:proofErr w:type="spellEnd"/>
      <w:r w:rsidR="00693AE0" w:rsidRPr="00693AE0">
        <w:rPr>
          <w:rFonts w:ascii="Times New Roman" w:hAnsi="Times New Roman" w:cs="Times New Roman"/>
          <w:sz w:val="28"/>
          <w:szCs w:val="28"/>
        </w:rPr>
        <w:t>)</w:t>
      </w:r>
      <w:r w:rsidR="00693AE0">
        <w:rPr>
          <w:rFonts w:ascii="Times New Roman" w:hAnsi="Times New Roman" w:cs="Times New Roman"/>
          <w:sz w:val="28"/>
          <w:szCs w:val="28"/>
        </w:rPr>
        <w:t>, выдели</w:t>
      </w:r>
      <w:r w:rsidR="00535E62">
        <w:rPr>
          <w:rFonts w:ascii="Times New Roman" w:hAnsi="Times New Roman" w:cs="Times New Roman"/>
          <w:sz w:val="28"/>
          <w:szCs w:val="28"/>
        </w:rPr>
        <w:t>те</w:t>
      </w:r>
      <w:r w:rsidR="00693AE0">
        <w:rPr>
          <w:rFonts w:ascii="Times New Roman" w:hAnsi="Times New Roman" w:cs="Times New Roman"/>
          <w:sz w:val="28"/>
          <w:szCs w:val="28"/>
        </w:rPr>
        <w:t xml:space="preserve"> каждый звук голосом. </w:t>
      </w:r>
      <w:proofErr w:type="gramStart"/>
      <w:r w:rsidR="00693AE0"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 w:rsidR="00693AE0">
        <w:rPr>
          <w:rFonts w:ascii="Times New Roman" w:hAnsi="Times New Roman" w:cs="Times New Roman"/>
          <w:sz w:val="28"/>
          <w:szCs w:val="28"/>
        </w:rPr>
        <w:t xml:space="preserve">* </w:t>
      </w:r>
      <w:r w:rsidR="00693AE0" w:rsidRPr="00693AE0">
        <w:rPr>
          <w:rFonts w:ascii="Times New Roman" w:hAnsi="Times New Roman" w:cs="Times New Roman"/>
          <w:color w:val="FF0000"/>
          <w:sz w:val="28"/>
          <w:szCs w:val="28"/>
        </w:rPr>
        <w:t>А</w:t>
      </w:r>
      <w:r w:rsidR="00693AE0">
        <w:rPr>
          <w:rFonts w:ascii="Times New Roman" w:hAnsi="Times New Roman" w:cs="Times New Roman"/>
          <w:sz w:val="28"/>
          <w:szCs w:val="28"/>
        </w:rPr>
        <w:t>нтилопа</w:t>
      </w:r>
      <w:r w:rsidR="006C69D6">
        <w:rPr>
          <w:rFonts w:ascii="Times New Roman" w:hAnsi="Times New Roman" w:cs="Times New Roman"/>
          <w:sz w:val="28"/>
          <w:szCs w:val="28"/>
        </w:rPr>
        <w:t xml:space="preserve">, </w:t>
      </w:r>
      <w:r w:rsidR="006C69D6" w:rsidRPr="006C69D6">
        <w:rPr>
          <w:rFonts w:ascii="Times New Roman" w:hAnsi="Times New Roman" w:cs="Times New Roman"/>
          <w:color w:val="FF0000"/>
          <w:sz w:val="28"/>
          <w:szCs w:val="28"/>
        </w:rPr>
        <w:t>У</w:t>
      </w:r>
      <w:r w:rsidR="006C69D6">
        <w:rPr>
          <w:rFonts w:ascii="Times New Roman" w:hAnsi="Times New Roman" w:cs="Times New Roman"/>
          <w:sz w:val="28"/>
          <w:szCs w:val="28"/>
        </w:rPr>
        <w:t xml:space="preserve">литка, </w:t>
      </w:r>
      <w:r w:rsidR="006C69D6" w:rsidRPr="006C69D6">
        <w:rPr>
          <w:rFonts w:ascii="Times New Roman" w:hAnsi="Times New Roman" w:cs="Times New Roman"/>
          <w:color w:val="FF0000"/>
          <w:sz w:val="28"/>
          <w:szCs w:val="28"/>
        </w:rPr>
        <w:t>О</w:t>
      </w:r>
      <w:r w:rsidR="006C69D6">
        <w:rPr>
          <w:rFonts w:ascii="Times New Roman" w:hAnsi="Times New Roman" w:cs="Times New Roman"/>
          <w:sz w:val="28"/>
          <w:szCs w:val="28"/>
        </w:rPr>
        <w:t xml:space="preserve">лень. </w:t>
      </w:r>
      <w:r w:rsidR="006C69D6" w:rsidRPr="006C69D6">
        <w:rPr>
          <w:rFonts w:ascii="Times New Roman" w:hAnsi="Times New Roman" w:cs="Times New Roman"/>
          <w:color w:val="FF0000"/>
          <w:sz w:val="28"/>
          <w:szCs w:val="28"/>
        </w:rPr>
        <w:t>Э</w:t>
      </w:r>
      <w:r w:rsidR="006C69D6">
        <w:rPr>
          <w:rFonts w:ascii="Times New Roman" w:hAnsi="Times New Roman" w:cs="Times New Roman"/>
          <w:sz w:val="28"/>
          <w:szCs w:val="28"/>
        </w:rPr>
        <w:t>му. Точно также проработайте согласные звуки. Смотреть приложение №2</w:t>
      </w:r>
      <w:proofErr w:type="gramStart"/>
      <w:r w:rsidR="006C69D6">
        <w:rPr>
          <w:rFonts w:ascii="Times New Roman" w:hAnsi="Times New Roman" w:cs="Times New Roman"/>
          <w:sz w:val="28"/>
          <w:szCs w:val="28"/>
        </w:rPr>
        <w:t xml:space="preserve"> Н</w:t>
      </w:r>
      <w:proofErr w:type="gramEnd"/>
      <w:r w:rsidR="006C69D6">
        <w:rPr>
          <w:rFonts w:ascii="Times New Roman" w:hAnsi="Times New Roman" w:cs="Times New Roman"/>
          <w:sz w:val="28"/>
          <w:szCs w:val="28"/>
        </w:rPr>
        <w:t>апример</w:t>
      </w:r>
      <w:r w:rsidR="00FB2186">
        <w:rPr>
          <w:rFonts w:ascii="Times New Roman" w:hAnsi="Times New Roman" w:cs="Times New Roman"/>
          <w:sz w:val="28"/>
          <w:szCs w:val="28"/>
        </w:rPr>
        <w:t xml:space="preserve">* </w:t>
      </w:r>
      <w:r w:rsidR="00FB2186" w:rsidRPr="00FB2186">
        <w:rPr>
          <w:rFonts w:ascii="Times New Roman" w:hAnsi="Times New Roman" w:cs="Times New Roman"/>
          <w:color w:val="FF0000"/>
          <w:sz w:val="28"/>
          <w:szCs w:val="28"/>
        </w:rPr>
        <w:t>П</w:t>
      </w:r>
      <w:r w:rsidR="00FB2186">
        <w:rPr>
          <w:rFonts w:ascii="Times New Roman" w:hAnsi="Times New Roman" w:cs="Times New Roman"/>
          <w:sz w:val="28"/>
          <w:szCs w:val="28"/>
        </w:rPr>
        <w:t xml:space="preserve">анда, </w:t>
      </w:r>
      <w:r w:rsidR="00FB2186" w:rsidRPr="00FB2186">
        <w:rPr>
          <w:rFonts w:ascii="Times New Roman" w:hAnsi="Times New Roman" w:cs="Times New Roman"/>
          <w:color w:val="FF0000"/>
          <w:sz w:val="28"/>
          <w:szCs w:val="28"/>
        </w:rPr>
        <w:t>Б</w:t>
      </w:r>
      <w:r w:rsidR="00FB2186">
        <w:rPr>
          <w:rFonts w:ascii="Times New Roman" w:hAnsi="Times New Roman" w:cs="Times New Roman"/>
          <w:sz w:val="28"/>
          <w:szCs w:val="28"/>
        </w:rPr>
        <w:t xml:space="preserve">егемот, </w:t>
      </w:r>
      <w:r w:rsidR="00FB2186" w:rsidRPr="00FB2186">
        <w:rPr>
          <w:rFonts w:ascii="Times New Roman" w:hAnsi="Times New Roman" w:cs="Times New Roman"/>
          <w:color w:val="FF0000"/>
          <w:sz w:val="28"/>
          <w:szCs w:val="28"/>
        </w:rPr>
        <w:t>Т</w:t>
      </w:r>
      <w:r w:rsidR="00FB2186">
        <w:rPr>
          <w:rFonts w:ascii="Times New Roman" w:hAnsi="Times New Roman" w:cs="Times New Roman"/>
          <w:sz w:val="28"/>
          <w:szCs w:val="28"/>
        </w:rPr>
        <w:t>игр</w:t>
      </w:r>
      <w:r w:rsidR="00B76CBE">
        <w:rPr>
          <w:rFonts w:ascii="Times New Roman" w:hAnsi="Times New Roman" w:cs="Times New Roman"/>
          <w:sz w:val="28"/>
          <w:szCs w:val="28"/>
        </w:rPr>
        <w:t xml:space="preserve">, </w:t>
      </w:r>
      <w:r w:rsidR="00B76CBE" w:rsidRPr="00B76CBE">
        <w:rPr>
          <w:rFonts w:ascii="Times New Roman" w:hAnsi="Times New Roman" w:cs="Times New Roman"/>
          <w:color w:val="FF0000"/>
          <w:sz w:val="28"/>
          <w:szCs w:val="28"/>
        </w:rPr>
        <w:t>Д</w:t>
      </w:r>
      <w:r w:rsidR="00B76CBE">
        <w:rPr>
          <w:rFonts w:ascii="Times New Roman" w:hAnsi="Times New Roman" w:cs="Times New Roman"/>
          <w:sz w:val="28"/>
          <w:szCs w:val="28"/>
        </w:rPr>
        <w:t xml:space="preserve">икобраз, </w:t>
      </w:r>
      <w:r w:rsidR="00B76CBE" w:rsidRPr="00B76CBE">
        <w:rPr>
          <w:rFonts w:ascii="Times New Roman" w:hAnsi="Times New Roman" w:cs="Times New Roman"/>
          <w:color w:val="FF0000"/>
          <w:sz w:val="28"/>
          <w:szCs w:val="28"/>
        </w:rPr>
        <w:t>К</w:t>
      </w:r>
      <w:r w:rsidR="00B76CBE">
        <w:rPr>
          <w:rFonts w:ascii="Times New Roman" w:hAnsi="Times New Roman" w:cs="Times New Roman"/>
          <w:sz w:val="28"/>
          <w:szCs w:val="28"/>
        </w:rPr>
        <w:t xml:space="preserve">рокодил, </w:t>
      </w:r>
      <w:r w:rsidR="00B76CBE" w:rsidRPr="00B76CBE">
        <w:rPr>
          <w:rFonts w:ascii="Times New Roman" w:hAnsi="Times New Roman" w:cs="Times New Roman"/>
          <w:color w:val="FF0000"/>
          <w:sz w:val="28"/>
          <w:szCs w:val="28"/>
        </w:rPr>
        <w:t>Г</w:t>
      </w:r>
      <w:r w:rsidR="00B76CBE">
        <w:rPr>
          <w:rFonts w:ascii="Times New Roman" w:hAnsi="Times New Roman" w:cs="Times New Roman"/>
          <w:sz w:val="28"/>
          <w:szCs w:val="28"/>
        </w:rPr>
        <w:t xml:space="preserve">усь, </w:t>
      </w:r>
      <w:r w:rsidR="00B76CBE" w:rsidRPr="00B76CBE">
        <w:rPr>
          <w:rFonts w:ascii="Times New Roman" w:hAnsi="Times New Roman" w:cs="Times New Roman"/>
          <w:color w:val="FF0000"/>
          <w:sz w:val="28"/>
          <w:szCs w:val="28"/>
        </w:rPr>
        <w:t>Ф</w:t>
      </w:r>
      <w:r w:rsidR="00B76CBE">
        <w:rPr>
          <w:rFonts w:ascii="Times New Roman" w:hAnsi="Times New Roman" w:cs="Times New Roman"/>
          <w:sz w:val="28"/>
          <w:szCs w:val="28"/>
        </w:rPr>
        <w:t xml:space="preserve">илин, </w:t>
      </w:r>
      <w:r w:rsidR="00B76CBE" w:rsidRPr="00B76CBE">
        <w:rPr>
          <w:rFonts w:ascii="Times New Roman" w:hAnsi="Times New Roman" w:cs="Times New Roman"/>
          <w:color w:val="FF0000"/>
          <w:sz w:val="28"/>
          <w:szCs w:val="28"/>
        </w:rPr>
        <w:t>В</w:t>
      </w:r>
      <w:r w:rsidR="00B76CBE">
        <w:rPr>
          <w:rFonts w:ascii="Times New Roman" w:hAnsi="Times New Roman" w:cs="Times New Roman"/>
          <w:sz w:val="28"/>
          <w:szCs w:val="28"/>
        </w:rPr>
        <w:t xml:space="preserve">олк, </w:t>
      </w:r>
      <w:r w:rsidR="00535E62" w:rsidRPr="00535E62">
        <w:rPr>
          <w:rFonts w:ascii="Times New Roman" w:hAnsi="Times New Roman" w:cs="Times New Roman"/>
          <w:color w:val="FF0000"/>
          <w:sz w:val="28"/>
          <w:szCs w:val="28"/>
        </w:rPr>
        <w:t>З</w:t>
      </w:r>
      <w:r w:rsidR="00535E62">
        <w:rPr>
          <w:rFonts w:ascii="Times New Roman" w:hAnsi="Times New Roman" w:cs="Times New Roman"/>
          <w:sz w:val="28"/>
          <w:szCs w:val="28"/>
        </w:rPr>
        <w:t xml:space="preserve">аяц, </w:t>
      </w:r>
      <w:r w:rsidR="00535E62" w:rsidRPr="00535E62">
        <w:rPr>
          <w:rFonts w:ascii="Times New Roman" w:hAnsi="Times New Roman" w:cs="Times New Roman"/>
          <w:color w:val="FF0000"/>
          <w:sz w:val="28"/>
          <w:szCs w:val="28"/>
        </w:rPr>
        <w:t>Ц</w:t>
      </w:r>
      <w:r w:rsidR="00535E62">
        <w:rPr>
          <w:rFonts w:ascii="Times New Roman" w:hAnsi="Times New Roman" w:cs="Times New Roman"/>
          <w:sz w:val="28"/>
          <w:szCs w:val="28"/>
        </w:rPr>
        <w:t>ыпленок.</w:t>
      </w:r>
    </w:p>
    <w:p w:rsidR="006C69D6" w:rsidRDefault="006C69D6" w:rsidP="00535E6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693AE0" w:rsidRDefault="00693A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63142" cy="1772356"/>
            <wp:effectExtent l="19050" t="0" r="0" b="0"/>
            <wp:docPr id="1" name="Рисунок 1" descr="https://im0-tub-ru.yandex.net/i?id=cdb39eb36db8e339ed17f6b9898c382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db39eb36db8e339ed17f6b9898c382d-l&amp;n=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363" cy="1776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9D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69D6">
        <w:rPr>
          <w:noProof/>
        </w:rPr>
        <w:drawing>
          <wp:inline distT="0" distB="0" distL="0" distR="0">
            <wp:extent cx="2378990" cy="1772356"/>
            <wp:effectExtent l="19050" t="0" r="2260" b="0"/>
            <wp:docPr id="10" name="Рисунок 10" descr="https://avatars.mds.yandex.net/get-pdb/2111014/b0eaa0de-71bd-40a7-bb36-20dc1e0860b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2111014/b0eaa0de-71bd-40a7-bb36-20dc1e0860bf/s1200?webp=fals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837" cy="177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86" w:rsidRDefault="00693AE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445597" cy="1826384"/>
            <wp:effectExtent l="19050" t="0" r="0" b="0"/>
            <wp:docPr id="7" name="Рисунок 7" descr="https://avatars.mds.yandex.net/get-pdb/1911901/07d9e672-315c-4a6f-aaa5-1989e6468d0a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911901/07d9e672-315c-4a6f-aaa5-1989e6468d0a/s1200?webp=fals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0086" cy="1829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C69D6">
        <w:rPr>
          <w:rFonts w:ascii="Times New Roman" w:hAnsi="Times New Roman" w:cs="Times New Roman"/>
          <w:sz w:val="28"/>
          <w:szCs w:val="28"/>
        </w:rPr>
        <w:t xml:space="preserve"> </w:t>
      </w:r>
      <w:r w:rsidR="006C69D6">
        <w:rPr>
          <w:noProof/>
        </w:rPr>
        <w:drawing>
          <wp:inline distT="0" distB="0" distL="0" distR="0">
            <wp:extent cx="2445597" cy="1834198"/>
            <wp:effectExtent l="19050" t="0" r="0" b="0"/>
            <wp:docPr id="13" name="Рисунок 13" descr="https://im0-tub-ru.yandex.net/i?id=69bb508ebc9bde1fd51d8f552b97ea4c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m0-tub-ru.yandex.net/i?id=69bb508ebc9bde1fd51d8f552b97ea4c-l&amp;n=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468" cy="1834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86" w:rsidRPr="00693AE0" w:rsidRDefault="00FB218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93AE0" w:rsidRDefault="006C69D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FB2186" w:rsidRDefault="00FB21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68285" cy="1740519"/>
            <wp:effectExtent l="19050" t="0" r="0" b="0"/>
            <wp:docPr id="16" name="Рисунок 16" descr="https://avatars.mds.yandex.net/get-pdb/472427/735806c5-f195-40ba-bf1c-362d443ec30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472427/735806c5-f195-40ba-bf1c-362d443ec30e/s120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96" cy="1765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57036" cy="1760605"/>
            <wp:effectExtent l="19050" t="0" r="0" b="0"/>
            <wp:docPr id="19" name="Рисунок 19" descr="https://avatars.mds.yandex.net/get-pdb/1750646/61a06a33-3155-486e-813d-50ebe00b9014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vatars.mds.yandex.net/get-pdb/1750646/61a06a33-3155-486e-813d-50ebe00b9014/s120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30" cy="176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2186" w:rsidRDefault="00FB218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351617" cy="1603023"/>
            <wp:effectExtent l="19050" t="0" r="0" b="0"/>
            <wp:docPr id="22" name="Рисунок 22" descr="http://www.fonstola.ru/download.php?file=201307/2560x1600/fonstola.ru-99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fonstola.ru/download.php?file=201307/2560x1600/fonstola.ru-991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235" cy="1601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6CBE">
        <w:rPr>
          <w:noProof/>
        </w:rPr>
        <w:drawing>
          <wp:inline distT="0" distB="0" distL="0" distR="0">
            <wp:extent cx="2678995" cy="1603023"/>
            <wp:effectExtent l="19050" t="0" r="7055" b="0"/>
            <wp:docPr id="28" name="Рисунок 28" descr="https://avatars.mds.yandex.net/get-pdb/1342781/a05eec88-1bbd-4dbb-8706-6d5d5fc85b0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1342781/a05eec88-1bbd-4dbb-8706-6d5d5fc85b09/s1200?webp=false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751" cy="1611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BE" w:rsidRDefault="00B76C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25244" cy="1569156"/>
            <wp:effectExtent l="19050" t="0" r="0" b="0"/>
            <wp:docPr id="37" name="Рисунок 37" descr="https://nature-box.ru/wp-content/uploads/2019/05/39fdbf72f40829bafc516604b4448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nature-box.ru/wp-content/uploads/2019/05/39fdbf72f40829bafc516604b444804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01" cy="1569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01573" cy="1569156"/>
            <wp:effectExtent l="19050" t="0" r="3527" b="0"/>
            <wp:docPr id="40" name="Рисунок 40" descr="https://im0-tub-ru.yandex.net/i?id=67a83e332c6aa288ccda1784d471c4b7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im0-tub-ru.yandex.net/i?id=67a83e332c6aa288ccda1784d471c4b7-l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761" cy="1569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CBE" w:rsidRDefault="00B76CB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37180" cy="1569155"/>
            <wp:effectExtent l="19050" t="0" r="1220" b="0"/>
            <wp:docPr id="49" name="Рисунок 49" descr="https://s1.1zoom.ru/big3/382/424443-Ky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1.1zoom.ru/big3/382/424443-Kyc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798" cy="157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5E62">
        <w:rPr>
          <w:rFonts w:ascii="Times New Roman" w:hAnsi="Times New Roman" w:cs="Times New Roman"/>
          <w:sz w:val="28"/>
          <w:szCs w:val="28"/>
        </w:rPr>
        <w:t xml:space="preserve">  </w:t>
      </w:r>
      <w:r w:rsidR="00535E62">
        <w:rPr>
          <w:noProof/>
        </w:rPr>
        <w:drawing>
          <wp:inline distT="0" distB="0" distL="0" distR="0">
            <wp:extent cx="2690284" cy="1569156"/>
            <wp:effectExtent l="19050" t="0" r="0" b="0"/>
            <wp:docPr id="52" name="Рисунок 52" descr="https://www.1zoom.ru/big2/0/237484-2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1zoom.ru/big2/0/237484-28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495" cy="1574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E62" w:rsidRPr="00693AE0" w:rsidRDefault="00535E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30642" cy="1704622"/>
            <wp:effectExtent l="19050" t="0" r="7758" b="0"/>
            <wp:docPr id="55" name="Рисунок 55" descr="https://im0-tub-ru.yandex.net/i?id=75ebb3ff05024747ff81244a450e417d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75ebb3ff05024747ff81244a450e417d-l&amp;n=1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211" cy="171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746728" cy="1703529"/>
            <wp:effectExtent l="19050" t="0" r="0" b="0"/>
            <wp:docPr id="61" name="Рисунок 61" descr="https://fotovmire.ru/wp-content/uploads/2019/10/25695/dva-cypljonka-s-nezhnostju-smotrjat-drug-na-dr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fotovmire.ru/wp-content/uploads/2019/10/25695/dva-cypljonka-s-nezhnostju-smotrjat-drug-na-drug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164" cy="170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5E62" w:rsidRPr="00693AE0" w:rsidSect="00A20C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5462C3"/>
    <w:multiLevelType w:val="multilevel"/>
    <w:tmpl w:val="C2664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E4848AC"/>
    <w:multiLevelType w:val="multilevel"/>
    <w:tmpl w:val="5E58C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631B580C"/>
    <w:multiLevelType w:val="multilevel"/>
    <w:tmpl w:val="1638A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>
    <w:useFELayout/>
  </w:compat>
  <w:rsids>
    <w:rsidRoot w:val="00314063"/>
    <w:rsid w:val="00314063"/>
    <w:rsid w:val="00535E62"/>
    <w:rsid w:val="005B3CDC"/>
    <w:rsid w:val="00693AE0"/>
    <w:rsid w:val="006C69D6"/>
    <w:rsid w:val="007379BC"/>
    <w:rsid w:val="007A026C"/>
    <w:rsid w:val="00A20C8C"/>
    <w:rsid w:val="00B448E1"/>
    <w:rsid w:val="00B76CBE"/>
    <w:rsid w:val="00C40350"/>
    <w:rsid w:val="00FB21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C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A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A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razvitierebenka.com/2011/11/blog-post_22.html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1.bp.blogspot.com/-B73VYtOaTRI/ToYbtTBOfaI/AAAAAAAAI0Y/UU9gM81Kih4/s1600/691565-001.jpg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hyperlink" Target="http://www.razvitierebenka.com/2011/09/blog-post_30.html" TargetMode="External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678</Words>
  <Characters>3871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w7</dc:creator>
  <cp:keywords/>
  <dc:description/>
  <cp:lastModifiedBy>278</cp:lastModifiedBy>
  <cp:revision>9</cp:revision>
  <dcterms:created xsi:type="dcterms:W3CDTF">2020-04-01T15:42:00Z</dcterms:created>
  <dcterms:modified xsi:type="dcterms:W3CDTF">2020-04-22T08:43:00Z</dcterms:modified>
</cp:coreProperties>
</file>